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7F49E9A6" w:rsidR="00AC6979" w:rsidRPr="00BE7D1C" w:rsidRDefault="00351B5D" w:rsidP="0073517F">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bookmarkStart w:id="0" w:name="_Hlk189831213"/>
          <w:r w:rsidR="0073517F" w:rsidRPr="0073517F">
            <w:rPr>
              <w:rFonts w:ascii="Times New Roman" w:eastAsia="Times New Roman" w:hAnsi="Times New Roman" w:cs="Times New Roman"/>
              <w:b/>
              <w:bCs/>
              <w:sz w:val="24"/>
              <w:szCs w:val="24"/>
              <w:lang w:eastAsia="en-US"/>
            </w:rPr>
            <w:t>AKMENĖS RAJONO SABLAUSKIŲ KADASTRO VIETOVĖS ŠVENTUPIO UP. PAPRASTOJO REMONTO DARBŲ PIRKIMAS</w:t>
          </w:r>
          <w:bookmarkEnd w:id="0"/>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AA16FD"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1" w:name="_Toc134703649"/>
      <w:bookmarkStart w:id="2" w:name="_Toc335201954"/>
      <w:bookmarkStart w:id="3" w:name="_Toc147739116"/>
      <w:r w:rsidRPr="003646FB">
        <w:rPr>
          <w:rFonts w:ascii="Times New Roman" w:hAnsi="Times New Roman" w:cs="Times New Roman"/>
          <w:b/>
          <w:bCs/>
          <w:color w:val="212121"/>
          <w:sz w:val="24"/>
          <w:szCs w:val="24"/>
        </w:rPr>
        <w:t>Sąvokos ir sutrumpinimai</w:t>
      </w:r>
      <w:bookmarkEnd w:id="1"/>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proofErr w:type="spellStart"/>
      <w:r w:rsidRPr="00E32B38">
        <w:rPr>
          <w:rFonts w:ascii="Times New Roman" w:hAnsi="Times New Roman" w:cs="Times New Roman"/>
          <w:b/>
          <w:sz w:val="24"/>
          <w:szCs w:val="24"/>
        </w:rPr>
        <w:t>Kvazisubtiekėjas</w:t>
      </w:r>
      <w:proofErr w:type="spellEnd"/>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4" w:name="_Toc134703650"/>
      <w:bookmarkEnd w:id="2"/>
      <w:r w:rsidRPr="00E32B38">
        <w:rPr>
          <w:rFonts w:ascii="Times New Roman" w:hAnsi="Times New Roman" w:cs="Times New Roman"/>
          <w:b/>
          <w:bCs/>
          <w:color w:val="auto"/>
          <w:sz w:val="24"/>
          <w:szCs w:val="24"/>
        </w:rPr>
        <w:lastRenderedPageBreak/>
        <w:t>Bendrosios nuostatos</w:t>
      </w:r>
      <w:bookmarkEnd w:id="4"/>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5" w:name="_Ref39426332"/>
      <w:bookmarkStart w:id="6" w:name="_Ref39426338"/>
      <w:bookmarkStart w:id="7" w:name="_Toc134703651"/>
      <w:r w:rsidRPr="00E32B38">
        <w:rPr>
          <w:rFonts w:ascii="Times New Roman" w:hAnsi="Times New Roman" w:cs="Times New Roman"/>
          <w:b/>
          <w:bCs/>
          <w:color w:val="auto"/>
          <w:sz w:val="24"/>
          <w:szCs w:val="24"/>
        </w:rPr>
        <w:t>Pirkimo objektas</w:t>
      </w:r>
      <w:bookmarkEnd w:id="5"/>
      <w:bookmarkEnd w:id="6"/>
      <w:bookmarkEnd w:id="7"/>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8" w:name="_Ref38446847"/>
      <w:bookmarkStart w:id="9" w:name="_Ref38446850"/>
      <w:bookmarkStart w:id="10"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8"/>
      <w:bookmarkEnd w:id="9"/>
      <w:bookmarkEnd w:id="10"/>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2" w:name="_Ref38446835"/>
      <w:bookmarkStart w:id="13" w:name="_Toc134703653"/>
      <w:r w:rsidRPr="00E32B38">
        <w:rPr>
          <w:rFonts w:ascii="Times New Roman" w:hAnsi="Times New Roman" w:cs="Times New Roman"/>
          <w:b/>
          <w:bCs/>
          <w:color w:val="auto"/>
          <w:sz w:val="24"/>
          <w:szCs w:val="24"/>
        </w:rPr>
        <w:t>Pirkimo dokumentų paaiškinimai ir patikslinimai</w:t>
      </w:r>
      <w:bookmarkEnd w:id="12"/>
      <w:bookmarkEnd w:id="13"/>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4"/>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5"/>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6" w:name="_Ref39473754"/>
      <w:bookmarkStart w:id="17" w:name="_Ref39473761"/>
      <w:bookmarkStart w:id="18" w:name="_Ref39474188"/>
      <w:bookmarkStart w:id="19" w:name="_Toc134703654"/>
      <w:r w:rsidRPr="00E32B38">
        <w:rPr>
          <w:rFonts w:ascii="Times New Roman" w:hAnsi="Times New Roman" w:cs="Times New Roman"/>
          <w:b/>
          <w:bCs/>
          <w:color w:val="auto"/>
          <w:sz w:val="24"/>
          <w:szCs w:val="24"/>
        </w:rPr>
        <w:t>Tiekėjų pašalinimo pagrindai</w:t>
      </w:r>
      <w:bookmarkEnd w:id="16"/>
      <w:bookmarkEnd w:id="17"/>
      <w:bookmarkEnd w:id="18"/>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9"/>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20"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20"/>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1" w:name="_Ref40443423"/>
      <w:bookmarkStart w:id="22" w:name="_Ref40443431"/>
      <w:bookmarkStart w:id="23" w:name="_Ref48037697"/>
      <w:bookmarkStart w:id="24" w:name="_Ref48037709"/>
      <w:bookmarkStart w:id="25"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1"/>
      <w:bookmarkEnd w:id="22"/>
      <w:bookmarkEnd w:id="23"/>
      <w:bookmarkEnd w:id="24"/>
      <w:bookmarkEnd w:id="25"/>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lastRenderedPageBreak/>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w:t>
      </w:r>
      <w:proofErr w:type="spellStart"/>
      <w:r w:rsidR="00F2767B" w:rsidRPr="00E32B38">
        <w:rPr>
          <w:rFonts w:ascii="Times New Roman" w:hAnsi="Times New Roman" w:cs="Times New Roman"/>
          <w:i/>
          <w:iCs/>
          <w:sz w:val="24"/>
          <w:szCs w:val="24"/>
        </w:rPr>
        <w:t>kvazisubtiekėjai</w:t>
      </w:r>
      <w:proofErr w:type="spellEnd"/>
      <w:r w:rsidR="00F2767B" w:rsidRPr="00E32B38">
        <w:rPr>
          <w:rFonts w:ascii="Times New Roman" w:hAnsi="Times New Roman" w:cs="Times New Roman"/>
          <w:i/>
          <w:iCs/>
          <w:sz w:val="24"/>
          <w:szCs w:val="24"/>
        </w:rPr>
        <w:t xml:space="preserve">)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6"/>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7"/>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w:t>
      </w:r>
      <w:r w:rsidRPr="00E32B38">
        <w:rPr>
          <w:rFonts w:ascii="Times New Roman" w:hAnsi="Times New Roman" w:cs="Times New Roman"/>
          <w:sz w:val="24"/>
          <w:szCs w:val="24"/>
        </w:rPr>
        <w:lastRenderedPageBreak/>
        <w:t>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8" w:name="_Toc134703656"/>
      <w:r w:rsidR="007B2DBE" w:rsidRPr="00E32B38">
        <w:rPr>
          <w:rFonts w:ascii="Times New Roman" w:hAnsi="Times New Roman" w:cs="Times New Roman"/>
          <w:b/>
          <w:bCs/>
          <w:color w:val="auto"/>
          <w:sz w:val="24"/>
          <w:szCs w:val="24"/>
        </w:rPr>
        <w:t>Rėmimasis ūkio subjektų pajėgumais</w:t>
      </w:r>
      <w:bookmarkEnd w:id="28"/>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w:t>
      </w:r>
      <w:proofErr w:type="spellStart"/>
      <w:r w:rsidR="005543D0" w:rsidRPr="00E32B38">
        <w:rPr>
          <w:rFonts w:ascii="Times New Roman" w:hAnsi="Times New Roman" w:cs="Times New Roman"/>
          <w:sz w:val="24"/>
          <w:szCs w:val="24"/>
        </w:rPr>
        <w:t>kvazisubtiekėjai</w:t>
      </w:r>
      <w:proofErr w:type="spellEnd"/>
      <w:r w:rsidR="005543D0" w:rsidRPr="00E32B38">
        <w:rPr>
          <w:rFonts w:ascii="Times New Roman" w:hAnsi="Times New Roman" w:cs="Times New Roman"/>
          <w:sz w:val="24"/>
          <w:szCs w:val="24"/>
        </w:rPr>
        <w:t>)</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9"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9"/>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Toc134703657"/>
      <w:r w:rsidRPr="00E32B38">
        <w:rPr>
          <w:rFonts w:ascii="Times New Roman" w:hAnsi="Times New Roman" w:cs="Times New Roman"/>
          <w:b/>
          <w:bCs/>
          <w:color w:val="auto"/>
          <w:sz w:val="24"/>
          <w:szCs w:val="24"/>
        </w:rPr>
        <w:t>Subtiekėjų pasitelkimas</w:t>
      </w:r>
      <w:bookmarkEnd w:id="30"/>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1" w:name="_Ref39668380"/>
      <w:bookmarkStart w:id="32" w:name="_Ref39668383"/>
      <w:bookmarkStart w:id="33" w:name="_Toc134703658"/>
      <w:r w:rsidRPr="00E32B38">
        <w:rPr>
          <w:rFonts w:ascii="Times New Roman" w:hAnsi="Times New Roman" w:cs="Times New Roman"/>
          <w:b/>
          <w:bCs/>
          <w:color w:val="auto"/>
          <w:sz w:val="24"/>
          <w:szCs w:val="24"/>
        </w:rPr>
        <w:t>Tiekėjų grupės dalyvavimas</w:t>
      </w:r>
      <w:bookmarkEnd w:id="31"/>
      <w:bookmarkEnd w:id="32"/>
      <w:bookmarkEnd w:id="33"/>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4" w:name="_Toc48053171"/>
      <w:bookmarkStart w:id="35" w:name="_Toc85698576"/>
      <w:bookmarkStart w:id="36" w:name="_Toc86176527"/>
      <w:bookmarkStart w:id="37" w:name="_Toc134703659"/>
      <w:r w:rsidRPr="00E32B38">
        <w:rPr>
          <w:rFonts w:ascii="Times New Roman" w:hAnsi="Times New Roman" w:cs="Times New Roman"/>
          <w:b/>
          <w:bCs/>
          <w:color w:val="auto"/>
          <w:sz w:val="24"/>
          <w:szCs w:val="24"/>
        </w:rPr>
        <w:t>Reikalavimai pasiūlymų rengimui ir pateikimui</w:t>
      </w:r>
      <w:bookmarkEnd w:id="34"/>
      <w:bookmarkEnd w:id="35"/>
      <w:bookmarkEnd w:id="36"/>
      <w:bookmarkEnd w:id="37"/>
    </w:p>
    <w:p w14:paraId="7BED6F8C" w14:textId="09881710"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8" w:name="_Toc134703660"/>
      <w:r w:rsidRPr="00E32B38">
        <w:rPr>
          <w:rFonts w:ascii="Times New Roman" w:hAnsi="Times New Roman" w:cs="Times New Roman"/>
          <w:b/>
          <w:bCs/>
          <w:color w:val="auto"/>
          <w:sz w:val="24"/>
          <w:szCs w:val="24"/>
        </w:rPr>
        <w:t>Susipažinimas su pasiūlymais</w:t>
      </w:r>
      <w:bookmarkEnd w:id="38"/>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40"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40"/>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1" w:name="_GALUTINIŲ_PASIŪLYMŲ_VERTINIMAS"/>
      <w:bookmarkStart w:id="42" w:name="_Toc15392775"/>
      <w:bookmarkStart w:id="43" w:name="_Toc85698580"/>
      <w:bookmarkStart w:id="44" w:name="_Toc86176531"/>
      <w:bookmarkStart w:id="45" w:name="_Toc134703661"/>
      <w:bookmarkEnd w:id="41"/>
      <w:r w:rsidRPr="00E32B38">
        <w:rPr>
          <w:rFonts w:ascii="Times New Roman" w:hAnsi="Times New Roman" w:cs="Times New Roman"/>
          <w:b/>
          <w:bCs/>
          <w:color w:val="auto"/>
          <w:sz w:val="24"/>
          <w:szCs w:val="24"/>
        </w:rPr>
        <w:t>Pasiūlymų vertinimas</w:t>
      </w:r>
      <w:bookmarkEnd w:id="42"/>
      <w:bookmarkEnd w:id="43"/>
      <w:bookmarkEnd w:id="44"/>
      <w:bookmarkEnd w:id="45"/>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6"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7" w:name="_Toc85698581"/>
      <w:bookmarkStart w:id="48" w:name="_Toc86176532"/>
      <w:bookmarkStart w:id="49" w:name="_Toc134703662"/>
      <w:r w:rsidRPr="00E32B38">
        <w:rPr>
          <w:rFonts w:ascii="Times New Roman" w:hAnsi="Times New Roman" w:cs="Times New Roman"/>
          <w:b/>
          <w:bCs/>
          <w:color w:val="auto"/>
          <w:sz w:val="24"/>
          <w:szCs w:val="24"/>
        </w:rPr>
        <w:t xml:space="preserve">Pasiūlymų atmetimo </w:t>
      </w:r>
      <w:bookmarkEnd w:id="46"/>
      <w:bookmarkEnd w:id="47"/>
      <w:bookmarkEnd w:id="48"/>
      <w:r w:rsidRPr="00E32B38">
        <w:rPr>
          <w:rFonts w:ascii="Times New Roman" w:hAnsi="Times New Roman" w:cs="Times New Roman"/>
          <w:b/>
          <w:bCs/>
          <w:color w:val="auto"/>
          <w:sz w:val="24"/>
          <w:szCs w:val="24"/>
        </w:rPr>
        <w:t>pagrindai</w:t>
      </w:r>
      <w:bookmarkEnd w:id="49"/>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50" w:name="_Ref40443104"/>
      <w:bookmarkStart w:id="51" w:name="_Toc48053180"/>
      <w:bookmarkStart w:id="52" w:name="_Toc85698582"/>
      <w:bookmarkStart w:id="53" w:name="_Toc86176533"/>
      <w:bookmarkStart w:id="54" w:name="_Toc134703663"/>
      <w:r w:rsidRPr="00E32B38">
        <w:rPr>
          <w:rFonts w:ascii="Times New Roman" w:hAnsi="Times New Roman" w:cs="Times New Roman"/>
          <w:b/>
          <w:bCs/>
          <w:color w:val="auto"/>
          <w:sz w:val="24"/>
          <w:szCs w:val="24"/>
        </w:rPr>
        <w:t>Pasiūlymų eilė ir laimėtojo nustatymas</w:t>
      </w:r>
      <w:bookmarkEnd w:id="50"/>
      <w:bookmarkEnd w:id="51"/>
      <w:bookmarkEnd w:id="52"/>
      <w:bookmarkEnd w:id="53"/>
      <w:bookmarkEnd w:id="54"/>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5" w:name="_Ref40443308"/>
      <w:bookmarkStart w:id="56"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7" w:name="_Toc85698583"/>
      <w:bookmarkStart w:id="58" w:name="_Toc86176534"/>
      <w:bookmarkStart w:id="59" w:name="_Toc134703664"/>
      <w:r w:rsidRPr="00E32B38">
        <w:rPr>
          <w:rFonts w:ascii="Times New Roman" w:hAnsi="Times New Roman" w:cs="Times New Roman"/>
          <w:b/>
          <w:bCs/>
          <w:color w:val="auto"/>
          <w:sz w:val="24"/>
          <w:szCs w:val="24"/>
        </w:rPr>
        <w:t>Informavimas apie pirkimo procedūrų rezultatus</w:t>
      </w:r>
      <w:bookmarkEnd w:id="55"/>
      <w:bookmarkEnd w:id="56"/>
      <w:bookmarkEnd w:id="57"/>
      <w:bookmarkEnd w:id="58"/>
      <w:bookmarkEnd w:id="59"/>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3" w:name="_Toc85698584"/>
      <w:bookmarkStart w:id="64" w:name="_Toc86176535"/>
      <w:bookmarkStart w:id="65" w:name="_Toc124749448"/>
      <w:bookmarkStart w:id="66" w:name="_Toc134703665"/>
      <w:r w:rsidRPr="00E32B38">
        <w:rPr>
          <w:rFonts w:ascii="Times New Roman" w:hAnsi="Times New Roman" w:cs="Times New Roman"/>
          <w:b/>
          <w:bCs/>
          <w:color w:val="auto"/>
          <w:sz w:val="24"/>
          <w:szCs w:val="24"/>
        </w:rPr>
        <w:t>Sutarties sudarymas</w:t>
      </w:r>
      <w:bookmarkEnd w:id="60"/>
      <w:bookmarkEnd w:id="61"/>
      <w:bookmarkEnd w:id="62"/>
      <w:bookmarkEnd w:id="63"/>
      <w:bookmarkEnd w:id="64"/>
      <w:bookmarkEnd w:id="65"/>
      <w:bookmarkEnd w:id="66"/>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7" w:name="_Toc85698585"/>
      <w:bookmarkStart w:id="68" w:name="_Toc86176536"/>
      <w:bookmarkStart w:id="69" w:name="_Toc124749449"/>
      <w:bookmarkStart w:id="70"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7"/>
      <w:bookmarkEnd w:id="68"/>
      <w:bookmarkEnd w:id="69"/>
      <w:bookmarkEnd w:id="70"/>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69107" w14:textId="77777777" w:rsidR="00AA16FD" w:rsidRDefault="00AA16FD" w:rsidP="00D05666">
      <w:r>
        <w:separator/>
      </w:r>
    </w:p>
  </w:endnote>
  <w:endnote w:type="continuationSeparator" w:id="0">
    <w:p w14:paraId="7CA267F6" w14:textId="77777777" w:rsidR="00AA16FD" w:rsidRDefault="00AA16FD" w:rsidP="00D05666">
      <w:r>
        <w:continuationSeparator/>
      </w:r>
    </w:p>
  </w:endnote>
  <w:endnote w:type="continuationNotice" w:id="1">
    <w:p w14:paraId="7A182356" w14:textId="77777777" w:rsidR="00AA16FD" w:rsidRDefault="00AA16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82F2E" w14:textId="77777777" w:rsidR="00AA16FD" w:rsidRDefault="00AA16FD" w:rsidP="00D05666">
      <w:r>
        <w:separator/>
      </w:r>
    </w:p>
  </w:footnote>
  <w:footnote w:type="continuationSeparator" w:id="0">
    <w:p w14:paraId="63E7D772" w14:textId="77777777" w:rsidR="00AA16FD" w:rsidRDefault="00AA16FD" w:rsidP="00D05666">
      <w:r>
        <w:continuationSeparator/>
      </w:r>
    </w:p>
  </w:footnote>
  <w:footnote w:type="continuationNotice" w:id="1">
    <w:p w14:paraId="6E4C6214" w14:textId="77777777" w:rsidR="00AA16FD" w:rsidRDefault="00AA16FD">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1"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9"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1F6"/>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9CE"/>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47D"/>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6B39"/>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280"/>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0DF3"/>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6B6C"/>
    <w:rsid w:val="006E75C7"/>
    <w:rsid w:val="006E7679"/>
    <w:rsid w:val="006F1230"/>
    <w:rsid w:val="006F2F71"/>
    <w:rsid w:val="006F49C7"/>
    <w:rsid w:val="006F56D4"/>
    <w:rsid w:val="006F631C"/>
    <w:rsid w:val="006F6C8E"/>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17F"/>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5F35"/>
    <w:rsid w:val="009265B6"/>
    <w:rsid w:val="00926986"/>
    <w:rsid w:val="00926BDA"/>
    <w:rsid w:val="00926F3D"/>
    <w:rsid w:val="00927FB2"/>
    <w:rsid w:val="00927FFC"/>
    <w:rsid w:val="009302A6"/>
    <w:rsid w:val="0093049E"/>
    <w:rsid w:val="009313C3"/>
    <w:rsid w:val="00931E5B"/>
    <w:rsid w:val="00932791"/>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16FD"/>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4F7"/>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4570"/>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1DD0"/>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33496</Words>
  <Characters>19094</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dc:creator>N.Degiene</dc:creator>
  <cp:keywords/>
  <dc:description/>
  <cp:lastModifiedBy>Neringa Degienė</cp:lastModifiedBy>
  <cp:revision>5</cp:revision>
  <dcterms:created xsi:type="dcterms:W3CDTF">2025-11-27T08:33:00Z</dcterms:created>
  <dcterms:modified xsi:type="dcterms:W3CDTF">2026-02-20T09:35:00Z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